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rPr>
          <w:rFonts w:hint="eastAsia" w:ascii="方正小标宋简体" w:hAnsi="方正小标宋简体" w:eastAsia="方正小标宋简体" w:cs="方正小标宋简体"/>
          <w:bCs/>
          <w:sz w:val="44"/>
          <w:szCs w:val="44"/>
        </w:rPr>
      </w:pPr>
    </w:p>
    <w:p>
      <w:pPr>
        <w:spacing w:line="240" w:lineRule="atLeas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南沙区横沥镇2023年“春风行动暨就业援助月”专场招聘会邀请函</w:t>
      </w:r>
      <w:bookmarkStart w:id="0" w:name="_GoBack"/>
      <w:bookmarkEnd w:id="0"/>
    </w:p>
    <w:p>
      <w:pPr>
        <w:spacing w:line="240" w:lineRule="auto"/>
        <w:jc w:val="center"/>
        <w:rPr>
          <w:rFonts w:hint="eastAsia" w:ascii="方正小标宋简体" w:hAnsi="方正小标宋简体" w:eastAsia="方正小标宋简体" w:cs="方正小标宋简体"/>
          <w:bCs/>
          <w:sz w:val="44"/>
          <w:szCs w:val="44"/>
        </w:rPr>
      </w:pPr>
    </w:p>
    <w:p>
      <w:pPr>
        <w:jc w:val="left"/>
        <w:rPr>
          <w:rFonts w:hint="eastAsia" w:ascii="仿宋" w:hAnsi="仿宋" w:eastAsia="仿宋"/>
          <w:sz w:val="32"/>
          <w:szCs w:val="32"/>
        </w:rPr>
      </w:pPr>
      <w:r>
        <w:rPr>
          <w:rFonts w:hint="eastAsia" w:ascii="仿宋" w:hAnsi="仿宋" w:eastAsia="仿宋"/>
          <w:sz w:val="32"/>
          <w:szCs w:val="32"/>
        </w:rPr>
        <w:t xml:space="preserve">尊敬的用人单位: </w:t>
      </w:r>
    </w:p>
    <w:p>
      <w:pPr>
        <w:ind w:firstLine="640" w:firstLineChars="200"/>
        <w:jc w:val="left"/>
        <w:rPr>
          <w:rFonts w:ascii="仿宋" w:hAnsi="仿宋" w:eastAsia="仿宋" w:cs="仿宋"/>
          <w:sz w:val="32"/>
          <w:szCs w:val="32"/>
        </w:rPr>
      </w:pPr>
      <w:r>
        <w:rPr>
          <w:rFonts w:hint="eastAsia" w:ascii="仿宋" w:hAnsi="仿宋" w:eastAsia="仿宋"/>
          <w:sz w:val="32"/>
          <w:szCs w:val="32"/>
        </w:rPr>
        <w:t>感谢贵单位多年来对我们就业工作给予的支持与帮助。为实施更加积极的就业政策，解决企业用工需求，现开展南沙区横沥镇2023年“春风行动暨就业援助月”专场招聘会，搭建供需对接平台，实现企业、求职者供需双方面对面、零距离的互动对接。现将有关事项函告如下:</w:t>
      </w:r>
    </w:p>
    <w:p>
      <w:pPr>
        <w:snapToGrid w:val="0"/>
        <w:spacing w:line="520" w:lineRule="exact"/>
        <w:rPr>
          <w:rFonts w:ascii="黑体" w:hAnsi="黑体" w:eastAsia="黑体" w:cs="黑体"/>
          <w:kern w:val="0"/>
          <w:sz w:val="32"/>
          <w:szCs w:val="32"/>
        </w:rPr>
      </w:pPr>
      <w:r>
        <w:rPr>
          <w:rFonts w:hint="eastAsia" w:ascii="黑体" w:hAnsi="黑体" w:eastAsia="黑体" w:cs="黑体"/>
          <w:kern w:val="0"/>
          <w:sz w:val="32"/>
          <w:szCs w:val="32"/>
        </w:rPr>
        <w:t>一、活动组织</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主办单位：</w:t>
      </w:r>
      <w:r>
        <w:rPr>
          <w:rFonts w:hint="eastAsia" w:ascii="仿宋_GB2312" w:eastAsia="仿宋_GB2312"/>
          <w:sz w:val="32"/>
          <w:szCs w:val="32"/>
        </w:rPr>
        <w:t>广州市南沙区横沥镇社会事务综合服务中心</w:t>
      </w:r>
      <w:r>
        <w:rPr>
          <w:rFonts w:hint="eastAsia" w:ascii="仿宋" w:hAnsi="仿宋" w:eastAsia="仿宋" w:cs="仿宋"/>
          <w:sz w:val="32"/>
          <w:szCs w:val="32"/>
        </w:rPr>
        <w:t xml:space="preserve"> </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承办单位：卓才互能（广州）科技股份有限公司 </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网络支持：早职到招聘www.zaozd.com</w:t>
      </w:r>
    </w:p>
    <w:p>
      <w:pPr>
        <w:spacing w:line="520" w:lineRule="exact"/>
        <w:rPr>
          <w:rFonts w:ascii="仿宋" w:hAnsi="仿宋" w:eastAsia="仿宋" w:cs="仿宋"/>
          <w:color w:val="FF0000"/>
          <w:sz w:val="32"/>
          <w:szCs w:val="32"/>
          <w:highlight w:val="yellow"/>
        </w:rPr>
      </w:pPr>
      <w:r>
        <w:rPr>
          <w:rFonts w:hint="eastAsia" w:ascii="黑体" w:hAnsi="黑体" w:eastAsia="黑体" w:cs="黑体"/>
          <w:kern w:val="0"/>
          <w:sz w:val="32"/>
          <w:szCs w:val="32"/>
        </w:rPr>
        <w:t>二、活动时间及地点</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活动时间：202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02</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日（星期</w:t>
      </w:r>
      <w:r>
        <w:rPr>
          <w:rFonts w:hint="eastAsia" w:ascii="仿宋" w:hAnsi="仿宋" w:eastAsia="仿宋" w:cs="仿宋"/>
          <w:sz w:val="32"/>
          <w:szCs w:val="32"/>
          <w:lang w:eastAsia="zh-CN"/>
        </w:rPr>
        <w:t>三</w:t>
      </w:r>
      <w:r>
        <w:rPr>
          <w:rFonts w:hint="eastAsia" w:ascii="仿宋" w:hAnsi="仿宋" w:eastAsia="仿宋" w:cs="仿宋"/>
          <w:sz w:val="32"/>
          <w:szCs w:val="32"/>
        </w:rPr>
        <w:t>）9:00-11:30</w:t>
      </w:r>
    </w:p>
    <w:p>
      <w:pPr>
        <w:spacing w:line="52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活动地点：</w:t>
      </w:r>
      <w:r>
        <w:rPr>
          <w:rFonts w:hint="eastAsia" w:ascii="仿宋_GB2312" w:eastAsia="仿宋_GB2312"/>
          <w:sz w:val="32"/>
          <w:szCs w:val="32"/>
        </w:rPr>
        <w:t>广州市南沙区横沥镇文化体育广场</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交通指引：</w:t>
      </w:r>
    </w:p>
    <w:p>
      <w:pPr>
        <w:pStyle w:val="11"/>
        <w:snapToGrid w:val="0"/>
        <w:spacing w:line="520" w:lineRule="exact"/>
        <w:ind w:firstLine="640"/>
        <w:rPr>
          <w:rFonts w:ascii="仿宋" w:hAnsi="仿宋" w:eastAsia="仿宋" w:cs="仿宋"/>
          <w:sz w:val="32"/>
          <w:szCs w:val="32"/>
        </w:rPr>
      </w:pPr>
      <w:r>
        <w:rPr>
          <w:rFonts w:hint="eastAsia" w:ascii="仿宋" w:hAnsi="仿宋" w:eastAsia="仿宋" w:cs="仿宋"/>
          <w:sz w:val="32"/>
          <w:szCs w:val="32"/>
        </w:rPr>
        <w:t>1.公交路线：乘坐南沙12路、南沙40路、南沙10路、南沙G4路、南沙55路到中环路站下，再往前走约160米到横沥文化体育广场。</w:t>
      </w:r>
    </w:p>
    <w:p>
      <w:pPr>
        <w:snapToGrid w:val="0"/>
        <w:spacing w:line="520" w:lineRule="exact"/>
        <w:ind w:firstLine="640" w:firstLineChars="200"/>
        <w:rPr>
          <w:rFonts w:ascii="宋体" w:hAnsi="宋体" w:cs="宋体"/>
          <w:b/>
          <w:sz w:val="32"/>
          <w:szCs w:val="32"/>
        </w:rPr>
      </w:pPr>
      <w:r>
        <w:rPr>
          <w:rFonts w:hint="eastAsia" w:ascii="仿宋" w:hAnsi="仿宋" w:eastAsia="仿宋" w:cs="仿宋"/>
          <w:sz w:val="32"/>
          <w:szCs w:val="32"/>
        </w:rPr>
        <w:t>2.自驾车前来的用人单位导航到</w:t>
      </w:r>
      <w:r>
        <w:rPr>
          <w:rFonts w:hint="eastAsia" w:ascii="仿宋_GB2312" w:eastAsia="仿宋_GB2312"/>
          <w:sz w:val="32"/>
          <w:szCs w:val="32"/>
        </w:rPr>
        <w:t>横沥镇文化体育广场西侧</w:t>
      </w:r>
      <w:r>
        <w:rPr>
          <w:rFonts w:hint="eastAsia" w:ascii="仿宋" w:hAnsi="仿宋" w:eastAsia="仿宋" w:cs="仿宋"/>
          <w:sz w:val="32"/>
          <w:szCs w:val="32"/>
        </w:rPr>
        <w:t>。</w:t>
      </w:r>
    </w:p>
    <w:p>
      <w:pPr>
        <w:widowControl/>
        <w:spacing w:line="520" w:lineRule="exact"/>
        <w:jc w:val="left"/>
        <w:rPr>
          <w:rFonts w:ascii="宋体" w:hAnsi="宋体" w:cs="Arial"/>
          <w:kern w:val="0"/>
          <w:sz w:val="32"/>
          <w:szCs w:val="32"/>
        </w:rPr>
      </w:pPr>
      <w:r>
        <w:rPr>
          <w:rFonts w:hint="eastAsia" w:ascii="黑体" w:hAnsi="黑体" w:eastAsia="黑体" w:cs="黑体"/>
          <w:bCs/>
          <w:sz w:val="32"/>
          <w:szCs w:val="32"/>
        </w:rPr>
        <w:t>三、参会对象</w:t>
      </w:r>
    </w:p>
    <w:p>
      <w:pPr>
        <w:snapToGrid w:val="0"/>
        <w:spacing w:line="520" w:lineRule="exact"/>
        <w:ind w:firstLine="640" w:firstLineChars="200"/>
        <w:rPr>
          <w:rFonts w:ascii="仿宋" w:hAnsi="仿宋" w:eastAsia="仿宋" w:cs="仿宋"/>
          <w:color w:val="C00000"/>
          <w:sz w:val="32"/>
          <w:szCs w:val="32"/>
        </w:rPr>
      </w:pPr>
      <w:r>
        <w:rPr>
          <w:rFonts w:hint="eastAsia" w:ascii="仿宋" w:hAnsi="仿宋" w:eastAsia="仿宋" w:cs="仿宋"/>
          <w:sz w:val="32"/>
          <w:szCs w:val="32"/>
        </w:rPr>
        <w:t>南沙区有招聘需求的企业、应届往届毕业生、失业人员、征地村民、农村劳动力、进城务工劳动者和其他有就业意愿的劳动者。</w:t>
      </w:r>
    </w:p>
    <w:p>
      <w:pPr>
        <w:snapToGrid w:val="0"/>
        <w:spacing w:line="520" w:lineRule="exact"/>
        <w:rPr>
          <w:rFonts w:ascii="黑体" w:hAnsi="黑体" w:eastAsia="黑体" w:cs="黑体"/>
          <w:bCs/>
          <w:sz w:val="32"/>
          <w:szCs w:val="32"/>
        </w:rPr>
      </w:pPr>
      <w:r>
        <w:rPr>
          <w:rFonts w:hint="eastAsia" w:ascii="黑体" w:hAnsi="黑体" w:eastAsia="黑体" w:cs="黑体"/>
          <w:bCs/>
          <w:sz w:val="32"/>
          <w:szCs w:val="32"/>
        </w:rPr>
        <w:t>四、报名及签到：</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1、有意参会单位请于202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日12:00前将参会资料发至</w:t>
      </w:r>
      <w:r>
        <w:rPr>
          <w:rFonts w:hint="eastAsia" w:ascii="仿宋" w:hAnsi="仿宋" w:eastAsia="仿宋" w:cs="仿宋"/>
          <w:color w:val="C00000"/>
          <w:sz w:val="32"/>
          <w:szCs w:val="32"/>
        </w:rPr>
        <w:t>报名邮箱：</w:t>
      </w:r>
      <w:r>
        <w:rPr>
          <w:rFonts w:hint="eastAsia" w:ascii="仿宋" w:hAnsi="仿宋" w:eastAsia="仿宋" w:cs="仿宋"/>
          <w:color w:val="C00000"/>
          <w:kern w:val="0"/>
          <w:sz w:val="32"/>
          <w:szCs w:val="32"/>
        </w:rPr>
        <w:t>zxz002@zeale.cn</w:t>
      </w:r>
      <w:r>
        <w:rPr>
          <w:rFonts w:hint="eastAsia" w:ascii="仿宋" w:hAnsi="仿宋" w:eastAsia="仿宋" w:cs="仿宋"/>
          <w:color w:val="C00000"/>
          <w:sz w:val="32"/>
          <w:szCs w:val="32"/>
        </w:rPr>
        <w:t>，因摊位有限，报满为止，</w:t>
      </w:r>
      <w:r>
        <w:rPr>
          <w:rFonts w:hint="eastAsia" w:ascii="仿宋" w:hAnsi="仿宋" w:eastAsia="仿宋" w:cs="仿宋"/>
          <w:sz w:val="32"/>
          <w:szCs w:val="32"/>
        </w:rPr>
        <w:t>以收到报名回执为准。</w:t>
      </w:r>
    </w:p>
    <w:p>
      <w:pPr>
        <w:tabs>
          <w:tab w:val="left" w:pos="1260"/>
        </w:tabs>
        <w:snapToGrid w:val="0"/>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2、招聘信息内容应根据《劳动合同法》《就业促进法》等有关法律法规规定，如果不符合规定的，要对招聘内容根据有关规定进行修改。</w:t>
      </w:r>
    </w:p>
    <w:p>
      <w:pPr>
        <w:tabs>
          <w:tab w:val="left" w:pos="1620"/>
        </w:tabs>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3、参会企业需</w:t>
      </w:r>
      <w:r>
        <w:rPr>
          <w:rFonts w:hint="eastAsia" w:ascii="仿宋" w:hAnsi="仿宋" w:eastAsia="仿宋" w:cs="仿宋"/>
          <w:color w:val="000000"/>
          <w:kern w:val="0"/>
          <w:sz w:val="32"/>
          <w:szCs w:val="32"/>
        </w:rPr>
        <w:t>将参会回执（附件1）连同下面资料一起提交：</w:t>
      </w:r>
    </w:p>
    <w:p>
      <w:pPr>
        <w:tabs>
          <w:tab w:val="left" w:pos="1620"/>
        </w:tabs>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C00000"/>
          <w:kern w:val="0"/>
          <w:sz w:val="32"/>
          <w:szCs w:val="32"/>
        </w:rPr>
        <w:t>营业执照</w:t>
      </w:r>
      <w:r>
        <w:rPr>
          <w:rFonts w:hint="eastAsia" w:ascii="仿宋" w:hAnsi="仿宋" w:eastAsia="仿宋" w:cs="仿宋"/>
          <w:kern w:val="0"/>
          <w:sz w:val="32"/>
          <w:szCs w:val="32"/>
        </w:rPr>
        <w:t>（盖章扫描件）。</w:t>
      </w:r>
    </w:p>
    <w:p>
      <w:pPr>
        <w:tabs>
          <w:tab w:val="left" w:pos="1620"/>
        </w:tabs>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kern w:val="0"/>
          <w:sz w:val="32"/>
          <w:szCs w:val="32"/>
        </w:rPr>
        <w:t>（2）</w:t>
      </w:r>
      <w:r>
        <w:rPr>
          <w:rFonts w:hint="eastAsia" w:ascii="仿宋" w:hAnsi="仿宋" w:eastAsia="仿宋" w:cs="仿宋"/>
          <w:color w:val="C00000"/>
          <w:kern w:val="0"/>
          <w:sz w:val="32"/>
          <w:szCs w:val="32"/>
        </w:rPr>
        <w:t>招聘岗位信息</w:t>
      </w:r>
      <w:r>
        <w:rPr>
          <w:rFonts w:hint="eastAsia" w:ascii="仿宋" w:hAnsi="仿宋" w:eastAsia="仿宋" w:cs="仿宋"/>
          <w:kern w:val="0"/>
          <w:sz w:val="32"/>
          <w:szCs w:val="32"/>
        </w:rPr>
        <w:t>（以world文档模板为准）（附件2）。</w:t>
      </w:r>
    </w:p>
    <w:p>
      <w:pPr>
        <w:tabs>
          <w:tab w:val="left" w:pos="1620"/>
        </w:tabs>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C00000"/>
          <w:kern w:val="0"/>
          <w:sz w:val="32"/>
          <w:szCs w:val="32"/>
        </w:rPr>
        <w:t>招聘单位承诺书</w:t>
      </w:r>
      <w:r>
        <w:rPr>
          <w:rFonts w:hint="eastAsia" w:ascii="仿宋" w:hAnsi="仿宋" w:eastAsia="仿宋" w:cs="仿宋"/>
          <w:kern w:val="0"/>
          <w:sz w:val="32"/>
          <w:szCs w:val="32"/>
        </w:rPr>
        <w:t>（盖章扫描件版），（附件3）。</w:t>
      </w:r>
    </w:p>
    <w:p>
      <w:pPr>
        <w:tabs>
          <w:tab w:val="left" w:pos="1620"/>
        </w:tabs>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C00000"/>
          <w:kern w:val="0"/>
          <w:sz w:val="32"/>
          <w:szCs w:val="32"/>
        </w:rPr>
        <w:t>招聘单位委托书</w:t>
      </w:r>
      <w:r>
        <w:rPr>
          <w:rFonts w:hint="eastAsia" w:ascii="仿宋" w:hAnsi="仿宋" w:eastAsia="仿宋" w:cs="仿宋"/>
          <w:kern w:val="0"/>
          <w:sz w:val="32"/>
          <w:szCs w:val="32"/>
        </w:rPr>
        <w:t>（盖章扫描件版），（附件4）。</w:t>
      </w:r>
    </w:p>
    <w:p>
      <w:pPr>
        <w:tabs>
          <w:tab w:val="left" w:pos="1620"/>
        </w:tabs>
        <w:snapToGrid w:val="0"/>
        <w:spacing w:line="520" w:lineRule="exact"/>
        <w:ind w:firstLine="640" w:firstLineChars="200"/>
        <w:rPr>
          <w:rFonts w:ascii="仿宋" w:hAnsi="仿宋" w:eastAsia="仿宋" w:cs="仿宋"/>
          <w:b/>
          <w:sz w:val="32"/>
          <w:szCs w:val="32"/>
        </w:rPr>
      </w:pPr>
      <w:r>
        <w:rPr>
          <w:rFonts w:hint="eastAsia" w:ascii="仿宋" w:hAnsi="仿宋" w:eastAsia="仿宋" w:cs="仿宋"/>
          <w:kern w:val="0"/>
          <w:sz w:val="32"/>
          <w:szCs w:val="32"/>
        </w:rPr>
        <w:t>4、</w:t>
      </w:r>
      <w:r>
        <w:rPr>
          <w:rFonts w:hint="eastAsia" w:ascii="仿宋" w:hAnsi="仿宋" w:eastAsia="仿宋" w:cs="仿宋"/>
          <w:sz w:val="32"/>
          <w:szCs w:val="32"/>
        </w:rPr>
        <w:t>企业8:30到场测体温、签到，签到后领取资料包和饮用水进场。</w:t>
      </w:r>
    </w:p>
    <w:p>
      <w:pPr>
        <w:spacing w:line="520" w:lineRule="exact"/>
        <w:jc w:val="left"/>
        <w:rPr>
          <w:rFonts w:ascii="黑体" w:hAnsi="黑体" w:eastAsia="黑体" w:cs="黑体"/>
          <w:bCs/>
          <w:sz w:val="32"/>
          <w:szCs w:val="32"/>
        </w:rPr>
      </w:pPr>
      <w:r>
        <w:rPr>
          <w:rFonts w:hint="eastAsia" w:ascii="黑体" w:hAnsi="黑体" w:eastAsia="黑体" w:cs="黑体"/>
          <w:bCs/>
          <w:sz w:val="32"/>
          <w:szCs w:val="32"/>
        </w:rPr>
        <w:t>五、参会须知及注意事项：</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1.请企业提前准备简介、宣传画册、图片、岗位说明书等真实有效的资料，以便增强岗位竞争力，吸引求职者应聘。</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2.请遵守会场秩序，企业可在自己招聘展位提供资料给求职者取阅。未经许可，禁止在会场内流动派发传单、名片等其他资料，否则将取消本场次参会资格。</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3.海报制作：招聘海报由承办方统一制作。</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4.由于招聘会展位数量有限，请参会企业从速报名并确认是否预约成功，报满为止，后续报名的企业直接转为同一天线上网络视频招聘会，敬请支持谅解。</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5.凡预约成功的企业，需放弃本期参会资格时，请企业提前7天通知；如未及时通知或缺席的，下期预约时不作优先考虑。</w:t>
      </w:r>
    </w:p>
    <w:p>
      <w:pPr>
        <w:snapToGrid w:val="0"/>
        <w:spacing w:line="520" w:lineRule="exact"/>
        <w:rPr>
          <w:rFonts w:ascii="黑体" w:hAnsi="黑体" w:eastAsia="黑体" w:cs="黑体"/>
          <w:bCs/>
          <w:sz w:val="32"/>
          <w:szCs w:val="32"/>
        </w:rPr>
      </w:pPr>
      <w:r>
        <w:rPr>
          <w:rFonts w:hint="eastAsia" w:ascii="黑体" w:hAnsi="黑体" w:eastAsia="黑体" w:cs="黑体"/>
          <w:bCs/>
          <w:sz w:val="32"/>
          <w:szCs w:val="32"/>
        </w:rPr>
        <w:t>六、报名联系方式：</w:t>
      </w:r>
    </w:p>
    <w:p>
      <w:pPr>
        <w:snapToGrid w:val="0"/>
        <w:spacing w:line="52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rPr>
        <w:t>联系人：早小职00</w:t>
      </w:r>
      <w:r>
        <w:rPr>
          <w:rFonts w:hint="eastAsia" w:ascii="仿宋" w:hAnsi="仿宋" w:eastAsia="仿宋" w:cs="仿宋"/>
          <w:bCs/>
          <w:sz w:val="32"/>
          <w:szCs w:val="32"/>
          <w:lang w:val="en-US" w:eastAsia="zh-CN"/>
        </w:rPr>
        <w:t>3</w:t>
      </w:r>
      <w:r>
        <w:rPr>
          <w:rFonts w:hint="eastAsia" w:ascii="仿宋" w:hAnsi="仿宋" w:eastAsia="仿宋" w:cs="仿宋"/>
          <w:bCs/>
          <w:sz w:val="32"/>
          <w:szCs w:val="32"/>
        </w:rPr>
        <w:t xml:space="preserve">  客服电话：</w:t>
      </w:r>
      <w:r>
        <w:rPr>
          <w:rFonts w:hint="eastAsia" w:ascii="仿宋" w:hAnsi="仿宋" w:eastAsia="仿宋" w:cs="仿宋"/>
          <w:bCs/>
          <w:sz w:val="32"/>
          <w:szCs w:val="32"/>
          <w:lang w:val="en-US" w:eastAsia="zh-CN"/>
        </w:rPr>
        <w:t>18127981005</w:t>
      </w:r>
    </w:p>
    <w:p>
      <w:pPr>
        <w:snapToGrid w:val="0"/>
        <w:spacing w:line="520" w:lineRule="exact"/>
        <w:ind w:firstLine="420" w:firstLineChars="200"/>
        <w:rPr>
          <w:rFonts w:ascii="仿宋" w:hAnsi="仿宋" w:eastAsia="仿宋" w:cs="仿宋"/>
          <w:bCs/>
          <w:sz w:val="32"/>
          <w:szCs w:val="32"/>
        </w:rPr>
      </w:pPr>
      <w:r>
        <w:fldChar w:fldCharType="begin"/>
      </w:r>
      <w:r>
        <w:instrText xml:space="preserve"> HYPERLINK "mailto:邮箱zxz002@zeale.cn" </w:instrText>
      </w:r>
      <w:r>
        <w:fldChar w:fldCharType="separate"/>
      </w:r>
      <w:r>
        <w:rPr>
          <w:rStyle w:val="9"/>
          <w:rFonts w:hint="eastAsia" w:ascii="仿宋" w:hAnsi="仿宋" w:eastAsia="仿宋" w:cs="仿宋"/>
          <w:bCs/>
          <w:sz w:val="32"/>
          <w:szCs w:val="32"/>
        </w:rPr>
        <w:t>邮箱zxz002@zeale.cn</w:t>
      </w:r>
      <w:r>
        <w:rPr>
          <w:rStyle w:val="9"/>
          <w:rFonts w:hint="eastAsia" w:ascii="仿宋" w:hAnsi="仿宋" w:eastAsia="仿宋" w:cs="仿宋"/>
          <w:bCs/>
          <w:sz w:val="32"/>
          <w:szCs w:val="32"/>
        </w:rPr>
        <w:fldChar w:fldCharType="end"/>
      </w:r>
    </w:p>
    <w:p>
      <w:pPr>
        <w:snapToGrid w:val="0"/>
        <w:spacing w:line="336" w:lineRule="auto"/>
        <w:rPr>
          <w:rFonts w:hint="eastAsia" w:ascii="仿宋" w:hAnsi="仿宋" w:eastAsia="仿宋" w:cs="仿宋"/>
          <w:b/>
          <w:bCs/>
          <w:kern w:val="0"/>
          <w:sz w:val="32"/>
          <w:szCs w:val="32"/>
        </w:rPr>
      </w:pPr>
    </w:p>
    <w:p>
      <w:pPr>
        <w:snapToGrid w:val="0"/>
        <w:spacing w:line="336" w:lineRule="auto"/>
        <w:rPr>
          <w:rFonts w:ascii="仿宋" w:hAnsi="仿宋" w:eastAsia="仿宋" w:cs="仿宋"/>
          <w:b/>
          <w:sz w:val="32"/>
          <w:szCs w:val="32"/>
        </w:rPr>
      </w:pPr>
      <w:r>
        <w:rPr>
          <w:rFonts w:hint="eastAsia" w:ascii="仿宋" w:hAnsi="仿宋" w:eastAsia="仿宋" w:cs="仿宋"/>
          <w:b/>
          <w:bCs/>
          <w:kern w:val="0"/>
          <w:sz w:val="32"/>
          <w:szCs w:val="32"/>
        </w:rPr>
        <w:t>附件1：</w:t>
      </w:r>
    </w:p>
    <w:p>
      <w:pPr>
        <w:jc w:val="center"/>
        <w:rPr>
          <w:rFonts w:ascii="仿宋" w:hAnsi="仿宋" w:eastAsia="仿宋" w:cs="仿宋"/>
          <w:b/>
          <w:sz w:val="32"/>
          <w:szCs w:val="32"/>
        </w:rPr>
      </w:pPr>
      <w:r>
        <w:rPr>
          <w:rFonts w:hint="eastAsia" w:ascii="仿宋" w:hAnsi="仿宋" w:eastAsia="仿宋" w:cs="仿宋"/>
          <w:b/>
          <w:sz w:val="32"/>
          <w:szCs w:val="32"/>
        </w:rPr>
        <w:t>现场招聘会参会回执</w:t>
      </w:r>
    </w:p>
    <w:tbl>
      <w:tblPr>
        <w:tblStyle w:val="6"/>
        <w:tblpPr w:leftFromText="180" w:rightFromText="180" w:vertAnchor="text" w:horzAnchor="page" w:tblpX="937" w:tblpY="252"/>
        <w:tblOverlap w:val="never"/>
        <w:tblW w:w="10100" w:type="dxa"/>
        <w:tblInd w:w="0" w:type="dxa"/>
        <w:tblLayout w:type="fixed"/>
        <w:tblCellMar>
          <w:top w:w="0" w:type="dxa"/>
          <w:left w:w="0" w:type="dxa"/>
          <w:bottom w:w="0" w:type="dxa"/>
          <w:right w:w="0" w:type="dxa"/>
        </w:tblCellMar>
      </w:tblPr>
      <w:tblGrid>
        <w:gridCol w:w="1680"/>
        <w:gridCol w:w="3502"/>
        <w:gridCol w:w="1533"/>
        <w:gridCol w:w="3385"/>
      </w:tblGrid>
      <w:tr>
        <w:tblPrEx>
          <w:tblCellMar>
            <w:top w:w="0" w:type="dxa"/>
            <w:left w:w="0" w:type="dxa"/>
            <w:bottom w:w="0" w:type="dxa"/>
            <w:right w:w="0" w:type="dxa"/>
          </w:tblCellMar>
        </w:tblPrEx>
        <w:trPr>
          <w:trHeight w:val="157" w:hRule="atLeast"/>
        </w:trPr>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单位名称 </w:t>
            </w:r>
          </w:p>
        </w:tc>
        <w:tc>
          <w:tcPr>
            <w:tcW w:w="84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57" w:hRule="atLeast"/>
        </w:trPr>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联系地址</w:t>
            </w:r>
          </w:p>
        </w:tc>
        <w:tc>
          <w:tcPr>
            <w:tcW w:w="84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57" w:hRule="atLeast"/>
        </w:trPr>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联系人</w:t>
            </w:r>
          </w:p>
        </w:tc>
        <w:tc>
          <w:tcPr>
            <w:tcW w:w="3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32"/>
                <w:szCs w:val="32"/>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联系手机</w:t>
            </w:r>
          </w:p>
        </w:tc>
        <w:tc>
          <w:tcPr>
            <w:tcW w:w="3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57" w:hRule="atLeast"/>
        </w:trPr>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电子邮箱</w:t>
            </w:r>
          </w:p>
        </w:tc>
        <w:tc>
          <w:tcPr>
            <w:tcW w:w="84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611" w:hRule="atLeast"/>
        </w:trPr>
        <w:tc>
          <w:tcPr>
            <w:tcW w:w="1010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b/>
                <w:color w:val="C00000"/>
                <w:sz w:val="32"/>
                <w:szCs w:val="32"/>
              </w:rPr>
            </w:pPr>
            <w:r>
              <w:rPr>
                <w:rFonts w:hint="eastAsia" w:ascii="仿宋" w:hAnsi="仿宋" w:eastAsia="仿宋" w:cs="仿宋"/>
                <w:b/>
                <w:color w:val="C00000"/>
                <w:w w:val="95"/>
                <w:kern w:val="0"/>
                <w:sz w:val="32"/>
                <w:szCs w:val="32"/>
              </w:rPr>
              <w:t>疫情期间，现场招聘会实行单人单桌招聘，请安排14天内未到高、中风险地区或与该地区人员有过密切接触的人员参加，进入会场前请配合做好体温检测，扫码，并全程佩戴口罩，原则上一家企业只限一人报名参加。</w:t>
            </w:r>
          </w:p>
        </w:tc>
      </w:tr>
    </w:tbl>
    <w:p>
      <w:pPr>
        <w:widowControl/>
        <w:textAlignment w:val="center"/>
        <w:rPr>
          <w:rFonts w:ascii="仿宋" w:hAnsi="仿宋" w:eastAsia="仿宋" w:cs="仿宋"/>
          <w:b/>
          <w:bCs/>
          <w:kern w:val="0"/>
          <w:sz w:val="32"/>
          <w:szCs w:val="32"/>
        </w:rPr>
      </w:pPr>
    </w:p>
    <w:p>
      <w:pPr>
        <w:widowControl/>
        <w:textAlignment w:val="center"/>
        <w:rPr>
          <w:rFonts w:ascii="仿宋" w:hAnsi="仿宋" w:eastAsia="仿宋" w:cs="仿宋"/>
          <w:b/>
          <w:bCs/>
          <w:kern w:val="0"/>
          <w:sz w:val="32"/>
          <w:szCs w:val="32"/>
        </w:rPr>
      </w:pPr>
    </w:p>
    <w:p>
      <w:pPr>
        <w:widowControl/>
        <w:textAlignment w:val="center"/>
        <w:rPr>
          <w:rFonts w:ascii="仿宋" w:hAnsi="仿宋" w:eastAsia="仿宋" w:cs="仿宋"/>
          <w:b/>
          <w:bCs/>
          <w:kern w:val="0"/>
          <w:sz w:val="32"/>
          <w:szCs w:val="32"/>
        </w:rPr>
      </w:pPr>
    </w:p>
    <w:p>
      <w:pPr>
        <w:widowControl/>
        <w:textAlignment w:val="center"/>
        <w:rPr>
          <w:rFonts w:ascii="仿宋" w:hAnsi="仿宋" w:eastAsia="仿宋" w:cs="仿宋"/>
          <w:b/>
          <w:bCs/>
          <w:kern w:val="0"/>
          <w:sz w:val="32"/>
          <w:szCs w:val="32"/>
        </w:rPr>
      </w:pPr>
    </w:p>
    <w:p>
      <w:pPr>
        <w:widowControl/>
        <w:textAlignment w:val="center"/>
        <w:rPr>
          <w:rFonts w:ascii="仿宋" w:hAnsi="仿宋" w:eastAsia="仿宋" w:cs="仿宋"/>
          <w:b/>
          <w:bCs/>
          <w:kern w:val="0"/>
          <w:sz w:val="32"/>
          <w:szCs w:val="32"/>
        </w:rPr>
      </w:pPr>
    </w:p>
    <w:p>
      <w:pPr>
        <w:widowControl/>
        <w:textAlignment w:val="center"/>
        <w:rPr>
          <w:rFonts w:ascii="仿宋" w:hAnsi="仿宋" w:eastAsia="仿宋" w:cs="仿宋"/>
          <w:b/>
          <w:sz w:val="32"/>
          <w:szCs w:val="32"/>
        </w:rPr>
      </w:pPr>
      <w:r>
        <w:rPr>
          <w:rFonts w:hint="eastAsia" w:ascii="仿宋" w:hAnsi="仿宋" w:eastAsia="仿宋" w:cs="仿宋"/>
          <w:b/>
          <w:bCs/>
          <w:kern w:val="0"/>
          <w:sz w:val="32"/>
          <w:szCs w:val="32"/>
        </w:rPr>
        <w:t>附件2：招聘岗位信息（</w:t>
      </w:r>
      <w:r>
        <w:rPr>
          <w:rFonts w:hint="eastAsia" w:ascii="仿宋" w:hAnsi="仿宋" w:eastAsia="仿宋" w:cs="仿宋"/>
          <w:b/>
          <w:bCs/>
          <w:color w:val="C00000"/>
          <w:kern w:val="0"/>
          <w:sz w:val="32"/>
          <w:szCs w:val="32"/>
        </w:rPr>
        <w:t>world文档</w:t>
      </w:r>
      <w:r>
        <w:rPr>
          <w:rFonts w:hint="eastAsia" w:ascii="仿宋" w:hAnsi="仿宋" w:eastAsia="仿宋" w:cs="仿宋"/>
          <w:b/>
          <w:bCs/>
          <w:kern w:val="0"/>
          <w:sz w:val="32"/>
          <w:szCs w:val="32"/>
        </w:rPr>
        <w:t>）</w:t>
      </w:r>
    </w:p>
    <w:p>
      <w:pPr>
        <w:widowControl/>
        <w:ind w:firstLine="643" w:firstLineChars="200"/>
        <w:textAlignment w:val="center"/>
        <w:rPr>
          <w:rFonts w:ascii="仿宋" w:hAnsi="仿宋" w:eastAsia="仿宋" w:cs="仿宋"/>
          <w:sz w:val="32"/>
          <w:szCs w:val="32"/>
        </w:rPr>
      </w:pPr>
      <w:r>
        <w:rPr>
          <w:rFonts w:hint="eastAsia" w:ascii="仿宋" w:hAnsi="仿宋" w:eastAsia="仿宋" w:cs="仿宋"/>
          <w:b/>
          <w:sz w:val="32"/>
          <w:szCs w:val="32"/>
        </w:rPr>
        <w:t>发布招聘信息注意事项</w:t>
      </w:r>
      <w:r>
        <w:rPr>
          <w:rFonts w:hint="eastAsia" w:ascii="仿宋" w:hAnsi="仿宋" w:eastAsia="仿宋" w:cs="仿宋"/>
          <w:sz w:val="32"/>
          <w:szCs w:val="32"/>
        </w:rPr>
        <w:t>（如不符合以下要求的，我中心将进行修改）</w:t>
      </w:r>
    </w:p>
    <w:p>
      <w:pPr>
        <w:snapToGrid w:val="0"/>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1.工资待遇</w:t>
      </w:r>
      <w:r>
        <w:rPr>
          <w:rFonts w:hint="eastAsia" w:ascii="仿宋" w:hAnsi="仿宋" w:eastAsia="仿宋" w:cs="仿宋"/>
          <w:b/>
          <w:color w:val="C00000"/>
          <w:sz w:val="32"/>
          <w:szCs w:val="32"/>
        </w:rPr>
        <w:t>需写具体数额</w:t>
      </w:r>
      <w:r>
        <w:rPr>
          <w:rFonts w:hint="eastAsia" w:ascii="仿宋" w:hAnsi="仿宋" w:eastAsia="仿宋" w:cs="仿宋"/>
          <w:sz w:val="32"/>
          <w:szCs w:val="32"/>
        </w:rPr>
        <w:t>，不能写面议和计件等，且不低于最低工资标准，</w:t>
      </w:r>
      <w:r>
        <w:rPr>
          <w:rFonts w:hint="eastAsia" w:ascii="仿宋" w:hAnsi="仿宋" w:eastAsia="仿宋" w:cs="仿宋"/>
          <w:sz w:val="32"/>
          <w:szCs w:val="32"/>
          <w:lang w:val="zh-CN"/>
        </w:rPr>
        <w:t>未标明工资待遇的，一律统一为2</w:t>
      </w:r>
      <w:r>
        <w:rPr>
          <w:rFonts w:hint="eastAsia" w:ascii="仿宋" w:hAnsi="仿宋" w:eastAsia="仿宋" w:cs="仿宋"/>
          <w:sz w:val="32"/>
          <w:szCs w:val="32"/>
        </w:rPr>
        <w:t>3</w:t>
      </w:r>
      <w:r>
        <w:rPr>
          <w:rFonts w:hint="eastAsia" w:ascii="仿宋" w:hAnsi="仿宋" w:eastAsia="仿宋" w:cs="仿宋"/>
          <w:sz w:val="32"/>
          <w:szCs w:val="32"/>
          <w:lang w:val="zh-CN"/>
        </w:rPr>
        <w:t>00元以上</w:t>
      </w:r>
      <w:r>
        <w:rPr>
          <w:rFonts w:hint="eastAsia" w:ascii="仿宋" w:hAnsi="仿宋" w:eastAsia="仿宋" w:cs="仿宋"/>
          <w:sz w:val="32"/>
          <w:szCs w:val="32"/>
        </w:rPr>
        <w:t>。</w:t>
      </w:r>
    </w:p>
    <w:p>
      <w:pPr>
        <w:snapToGrid w:val="0"/>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2.招聘人数</w:t>
      </w:r>
      <w:r>
        <w:rPr>
          <w:rFonts w:hint="eastAsia" w:ascii="仿宋" w:hAnsi="仿宋" w:eastAsia="仿宋" w:cs="仿宋"/>
          <w:b/>
          <w:color w:val="C00000"/>
          <w:sz w:val="32"/>
          <w:szCs w:val="32"/>
        </w:rPr>
        <w:t>需写具体人数，不能写多名</w:t>
      </w:r>
      <w:r>
        <w:rPr>
          <w:rFonts w:hint="eastAsia" w:ascii="仿宋" w:hAnsi="仿宋" w:eastAsia="仿宋" w:cs="仿宋"/>
          <w:color w:val="0000FF"/>
          <w:sz w:val="32"/>
          <w:szCs w:val="32"/>
        </w:rPr>
        <w:t>。</w:t>
      </w:r>
    </w:p>
    <w:p>
      <w:pPr>
        <w:snapToGrid w:val="0"/>
        <w:spacing w:line="300" w:lineRule="auto"/>
        <w:ind w:firstLine="640" w:firstLineChars="200"/>
        <w:rPr>
          <w:rFonts w:ascii="仿宋" w:hAnsi="仿宋" w:eastAsia="仿宋" w:cs="仿宋"/>
          <w:b/>
          <w:bCs/>
          <w:sz w:val="32"/>
          <w:szCs w:val="32"/>
        </w:rPr>
      </w:pPr>
      <w:r>
        <w:rPr>
          <w:rFonts w:hint="eastAsia" w:ascii="仿宋" w:hAnsi="仿宋" w:eastAsia="仿宋" w:cs="仿宋"/>
          <w:sz w:val="32"/>
          <w:szCs w:val="32"/>
        </w:rPr>
        <w:t>3.根据《就业促进法》公平就业的原则，</w:t>
      </w:r>
      <w:r>
        <w:rPr>
          <w:rFonts w:hint="eastAsia" w:ascii="仿宋" w:hAnsi="仿宋" w:eastAsia="仿宋" w:cs="仿宋"/>
          <w:b/>
          <w:color w:val="C00000"/>
          <w:sz w:val="32"/>
          <w:szCs w:val="32"/>
        </w:rPr>
        <w:t>岗位的设置要求不能带有年龄、性别、户口、身高、婚否等涉及歧视的要求。</w:t>
      </w:r>
      <w:r>
        <w:rPr>
          <w:rFonts w:hint="eastAsia" w:ascii="仿宋" w:hAnsi="仿宋" w:eastAsia="仿宋" w:cs="仿宋"/>
          <w:sz w:val="32"/>
          <w:szCs w:val="32"/>
        </w:rPr>
        <w:t>如：男性、18-45岁、1米7以上等。同时避免出现主观要求，如气质佳、沟通能力好等，</w:t>
      </w:r>
      <w:r>
        <w:rPr>
          <w:rFonts w:hint="eastAsia" w:ascii="仿宋" w:hAnsi="仿宋" w:eastAsia="仿宋" w:cs="仿宋"/>
          <w:b/>
          <w:color w:val="C00000"/>
          <w:sz w:val="32"/>
          <w:szCs w:val="32"/>
        </w:rPr>
        <w:t>不能限制工作经验年限等</w:t>
      </w:r>
      <w:r>
        <w:rPr>
          <w:rFonts w:hint="eastAsia" w:ascii="仿宋" w:hAnsi="仿宋" w:eastAsia="仿宋" w:cs="仿宋"/>
          <w:sz w:val="32"/>
          <w:szCs w:val="32"/>
        </w:rPr>
        <w:t>。</w:t>
      </w:r>
    </w:p>
    <w:p>
      <w:pPr>
        <w:spacing w:line="480" w:lineRule="exact"/>
        <w:ind w:firstLine="3855" w:firstLineChars="1200"/>
        <w:rPr>
          <w:rFonts w:ascii="仿宋" w:hAnsi="仿宋" w:eastAsia="仿宋" w:cs="仿宋"/>
          <w:b/>
          <w:bCs/>
          <w:sz w:val="32"/>
          <w:szCs w:val="32"/>
        </w:rPr>
      </w:pPr>
    </w:p>
    <w:p>
      <w:pPr>
        <w:spacing w:line="480" w:lineRule="exact"/>
        <w:ind w:firstLine="3855" w:firstLineChars="1200"/>
        <w:rPr>
          <w:rFonts w:ascii="仿宋" w:hAnsi="仿宋" w:eastAsia="仿宋" w:cs="仿宋"/>
          <w:b/>
          <w:bCs/>
          <w:sz w:val="32"/>
          <w:szCs w:val="32"/>
        </w:rPr>
      </w:pPr>
      <w:r>
        <w:rPr>
          <w:rFonts w:hint="eastAsia" w:ascii="仿宋" w:hAnsi="仿宋" w:eastAsia="仿宋" w:cs="仿宋"/>
          <w:b/>
          <w:bCs/>
          <w:sz w:val="32"/>
          <w:szCs w:val="32"/>
        </w:rPr>
        <w:t>公司名称：</w:t>
      </w:r>
    </w:p>
    <w:p>
      <w:pPr>
        <w:numPr>
          <w:ilvl w:val="0"/>
          <w:numId w:val="1"/>
        </w:numPr>
        <w:autoSpaceDE w:val="0"/>
        <w:autoSpaceDN w:val="0"/>
        <w:adjustRightInd w:val="0"/>
        <w:jc w:val="left"/>
        <w:rPr>
          <w:rFonts w:ascii="仿宋" w:hAnsi="仿宋" w:eastAsia="仿宋" w:cs="仿宋"/>
          <w:b/>
          <w:bCs/>
          <w:kern w:val="0"/>
          <w:sz w:val="32"/>
          <w:szCs w:val="32"/>
        </w:rPr>
      </w:pPr>
      <w:r>
        <w:rPr>
          <w:rFonts w:hint="eastAsia" w:ascii="仿宋" w:hAnsi="仿宋" w:eastAsia="仿宋" w:cs="仿宋"/>
          <w:b/>
          <w:bCs/>
          <w:kern w:val="0"/>
          <w:sz w:val="32"/>
          <w:szCs w:val="32"/>
          <w:lang w:val="zh-CN"/>
        </w:rPr>
        <w:t>公司简介</w:t>
      </w:r>
    </w:p>
    <w:p>
      <w:pPr>
        <w:numPr>
          <w:ilvl w:val="0"/>
          <w:numId w:val="1"/>
        </w:numPr>
        <w:autoSpaceDE w:val="0"/>
        <w:autoSpaceDN w:val="0"/>
        <w:adjustRightInd w:val="0"/>
        <w:jc w:val="left"/>
        <w:rPr>
          <w:rFonts w:ascii="仿宋" w:hAnsi="仿宋" w:eastAsia="仿宋" w:cs="仿宋"/>
          <w:b/>
          <w:bCs/>
          <w:kern w:val="0"/>
          <w:sz w:val="32"/>
          <w:szCs w:val="32"/>
        </w:rPr>
      </w:pPr>
      <w:r>
        <w:rPr>
          <w:rFonts w:hint="eastAsia" w:ascii="仿宋" w:hAnsi="仿宋" w:eastAsia="仿宋" w:cs="仿宋"/>
          <w:b/>
          <w:bCs/>
          <w:kern w:val="0"/>
          <w:sz w:val="32"/>
          <w:szCs w:val="32"/>
          <w:lang w:val="zh-CN"/>
        </w:rPr>
        <w:t>招聘信息</w:t>
      </w:r>
    </w:p>
    <w:p>
      <w:pPr>
        <w:rPr>
          <w:rFonts w:ascii="仿宋" w:hAnsi="仿宋" w:eastAsia="仿宋" w:cs="仿宋"/>
          <w:b/>
          <w:bCs/>
          <w:sz w:val="32"/>
          <w:szCs w:val="32"/>
        </w:rPr>
      </w:pPr>
      <w:r>
        <w:rPr>
          <w:rFonts w:hint="eastAsia" w:ascii="仿宋" w:hAnsi="仿宋" w:eastAsia="仿宋" w:cs="仿宋"/>
          <w:b/>
          <w:bCs/>
          <w:sz w:val="32"/>
          <w:szCs w:val="32"/>
        </w:rPr>
        <w:t>招聘岗位1：</w:t>
      </w:r>
    </w:p>
    <w:p>
      <w:pPr>
        <w:rPr>
          <w:rFonts w:ascii="仿宋" w:hAnsi="仿宋" w:eastAsia="仿宋" w:cs="仿宋"/>
          <w:b/>
          <w:bCs/>
          <w:sz w:val="32"/>
          <w:szCs w:val="32"/>
        </w:rPr>
      </w:pPr>
      <w:r>
        <w:rPr>
          <w:rFonts w:hint="eastAsia" w:ascii="仿宋" w:hAnsi="仿宋" w:eastAsia="仿宋" w:cs="仿宋"/>
          <w:b/>
          <w:bCs/>
          <w:sz w:val="32"/>
          <w:szCs w:val="32"/>
        </w:rPr>
        <w:t>招聘人数：  人（</w:t>
      </w:r>
      <w:r>
        <w:rPr>
          <w:rFonts w:hint="eastAsia" w:ascii="仿宋" w:hAnsi="仿宋" w:eastAsia="仿宋" w:cs="仿宋"/>
          <w:b/>
          <w:bCs/>
          <w:color w:val="C00000"/>
          <w:sz w:val="32"/>
          <w:szCs w:val="32"/>
        </w:rPr>
        <w:t>写明人数，不能若干</w:t>
      </w:r>
      <w:r>
        <w:rPr>
          <w:rFonts w:hint="eastAsia" w:ascii="仿宋" w:hAnsi="仿宋" w:eastAsia="仿宋" w:cs="仿宋"/>
          <w:b/>
          <w:bCs/>
          <w:sz w:val="32"/>
          <w:szCs w:val="32"/>
        </w:rPr>
        <w:t>）</w:t>
      </w:r>
    </w:p>
    <w:p>
      <w:pPr>
        <w:rPr>
          <w:rFonts w:ascii="仿宋" w:hAnsi="仿宋" w:eastAsia="仿宋" w:cs="仿宋"/>
          <w:b/>
          <w:bCs/>
          <w:sz w:val="32"/>
          <w:szCs w:val="32"/>
        </w:rPr>
      </w:pPr>
      <w:r>
        <w:rPr>
          <w:rFonts w:hint="eastAsia" w:ascii="仿宋" w:hAnsi="仿宋" w:eastAsia="仿宋" w:cs="仿宋"/>
          <w:b/>
          <w:bCs/>
          <w:sz w:val="32"/>
          <w:szCs w:val="32"/>
        </w:rPr>
        <w:t>薪资：   元至  元</w:t>
      </w:r>
    </w:p>
    <w:p>
      <w:pPr>
        <w:rPr>
          <w:rFonts w:ascii="仿宋" w:hAnsi="仿宋" w:eastAsia="仿宋" w:cs="仿宋"/>
          <w:b/>
          <w:bCs/>
          <w:sz w:val="32"/>
          <w:szCs w:val="32"/>
        </w:rPr>
      </w:pPr>
      <w:r>
        <w:rPr>
          <w:rFonts w:hint="eastAsia" w:ascii="仿宋" w:hAnsi="仿宋" w:eastAsia="仿宋" w:cs="仿宋"/>
          <w:b/>
          <w:bCs/>
          <w:sz w:val="32"/>
          <w:szCs w:val="32"/>
        </w:rPr>
        <w:t xml:space="preserve">任职要求：       </w:t>
      </w:r>
    </w:p>
    <w:p>
      <w:pPr>
        <w:rPr>
          <w:rFonts w:ascii="仿宋" w:hAnsi="仿宋" w:eastAsia="仿宋" w:cs="仿宋"/>
          <w:b/>
          <w:bCs/>
          <w:sz w:val="32"/>
          <w:szCs w:val="32"/>
        </w:rPr>
      </w:pPr>
      <w:r>
        <w:rPr>
          <w:rFonts w:hint="eastAsia" w:ascii="仿宋" w:hAnsi="仿宋" w:eastAsia="仿宋" w:cs="仿宋"/>
          <w:b/>
          <w:bCs/>
          <w:sz w:val="32"/>
          <w:szCs w:val="32"/>
        </w:rPr>
        <w:t>岗位职责：</w:t>
      </w:r>
    </w:p>
    <w:p>
      <w:pPr>
        <w:rPr>
          <w:rFonts w:ascii="仿宋" w:hAnsi="仿宋" w:eastAsia="仿宋" w:cs="仿宋"/>
          <w:b/>
          <w:bCs/>
          <w:sz w:val="32"/>
          <w:szCs w:val="32"/>
        </w:rPr>
      </w:pPr>
    </w:p>
    <w:p>
      <w:pPr>
        <w:rPr>
          <w:rFonts w:ascii="仿宋" w:hAnsi="仿宋" w:eastAsia="仿宋" w:cs="仿宋"/>
          <w:b/>
          <w:bCs/>
          <w:sz w:val="32"/>
          <w:szCs w:val="32"/>
        </w:rPr>
      </w:pPr>
      <w:r>
        <w:rPr>
          <w:rFonts w:hint="eastAsia" w:ascii="仿宋" w:hAnsi="仿宋" w:eastAsia="仿宋" w:cs="仿宋"/>
          <w:b/>
          <w:bCs/>
          <w:sz w:val="32"/>
          <w:szCs w:val="32"/>
        </w:rPr>
        <w:t>招聘岗位2：</w:t>
      </w:r>
    </w:p>
    <w:p>
      <w:pPr>
        <w:rPr>
          <w:rFonts w:ascii="仿宋" w:hAnsi="仿宋" w:eastAsia="仿宋" w:cs="仿宋"/>
          <w:b/>
          <w:bCs/>
          <w:sz w:val="32"/>
          <w:szCs w:val="32"/>
        </w:rPr>
      </w:pPr>
      <w:r>
        <w:rPr>
          <w:rFonts w:hint="eastAsia" w:ascii="仿宋" w:hAnsi="仿宋" w:eastAsia="仿宋" w:cs="仿宋"/>
          <w:b/>
          <w:bCs/>
          <w:sz w:val="32"/>
          <w:szCs w:val="32"/>
        </w:rPr>
        <w:t>招聘人数：  人（</w:t>
      </w:r>
      <w:r>
        <w:rPr>
          <w:rFonts w:hint="eastAsia" w:ascii="仿宋" w:hAnsi="仿宋" w:eastAsia="仿宋" w:cs="仿宋"/>
          <w:b/>
          <w:bCs/>
          <w:color w:val="C00000"/>
          <w:sz w:val="32"/>
          <w:szCs w:val="32"/>
        </w:rPr>
        <w:t>写明人数，不能若干</w:t>
      </w:r>
      <w:r>
        <w:rPr>
          <w:rFonts w:hint="eastAsia" w:ascii="仿宋" w:hAnsi="仿宋" w:eastAsia="仿宋" w:cs="仿宋"/>
          <w:b/>
          <w:bCs/>
          <w:sz w:val="32"/>
          <w:szCs w:val="32"/>
        </w:rPr>
        <w:t>）</w:t>
      </w:r>
    </w:p>
    <w:p>
      <w:pPr>
        <w:rPr>
          <w:rFonts w:ascii="仿宋" w:hAnsi="仿宋" w:eastAsia="仿宋" w:cs="仿宋"/>
          <w:b/>
          <w:bCs/>
          <w:sz w:val="32"/>
          <w:szCs w:val="32"/>
        </w:rPr>
      </w:pPr>
      <w:r>
        <w:rPr>
          <w:rFonts w:hint="eastAsia" w:ascii="仿宋" w:hAnsi="仿宋" w:eastAsia="仿宋" w:cs="仿宋"/>
          <w:b/>
          <w:bCs/>
          <w:sz w:val="32"/>
          <w:szCs w:val="32"/>
        </w:rPr>
        <w:t>薪资：   元至   元</w:t>
      </w:r>
    </w:p>
    <w:p>
      <w:pPr>
        <w:rPr>
          <w:rFonts w:ascii="仿宋" w:hAnsi="仿宋" w:eastAsia="仿宋" w:cs="仿宋"/>
          <w:b/>
          <w:bCs/>
          <w:sz w:val="32"/>
          <w:szCs w:val="32"/>
        </w:rPr>
      </w:pPr>
      <w:r>
        <w:rPr>
          <w:rFonts w:hint="eastAsia" w:ascii="仿宋" w:hAnsi="仿宋" w:eastAsia="仿宋" w:cs="仿宋"/>
          <w:b/>
          <w:bCs/>
          <w:sz w:val="32"/>
          <w:szCs w:val="32"/>
        </w:rPr>
        <w:t xml:space="preserve">任职要求：       </w:t>
      </w:r>
    </w:p>
    <w:p>
      <w:pPr>
        <w:rPr>
          <w:rFonts w:ascii="仿宋" w:hAnsi="仿宋" w:eastAsia="仿宋" w:cs="仿宋"/>
          <w:b/>
          <w:bCs/>
          <w:sz w:val="32"/>
          <w:szCs w:val="32"/>
        </w:rPr>
      </w:pPr>
      <w:r>
        <w:rPr>
          <w:rFonts w:hint="eastAsia" w:ascii="仿宋" w:hAnsi="仿宋" w:eastAsia="仿宋" w:cs="仿宋"/>
          <w:b/>
          <w:bCs/>
          <w:sz w:val="32"/>
          <w:szCs w:val="32"/>
        </w:rPr>
        <w:t>岗位职责：</w:t>
      </w:r>
    </w:p>
    <w:p>
      <w:pPr>
        <w:rPr>
          <w:rFonts w:ascii="仿宋" w:hAnsi="仿宋" w:eastAsia="仿宋" w:cs="仿宋"/>
          <w:b/>
          <w:bCs/>
          <w:sz w:val="32"/>
          <w:szCs w:val="32"/>
        </w:rPr>
      </w:pPr>
    </w:p>
    <w:p>
      <w:pPr>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color w:val="C00000"/>
          <w:sz w:val="32"/>
          <w:szCs w:val="32"/>
        </w:rPr>
        <w:t>更多岗位请自行添加</w:t>
      </w:r>
      <w:r>
        <w:rPr>
          <w:rFonts w:hint="eastAsia" w:ascii="仿宋" w:hAnsi="仿宋" w:eastAsia="仿宋" w:cs="仿宋"/>
          <w:b/>
          <w:bCs/>
          <w:sz w:val="32"/>
          <w:szCs w:val="32"/>
        </w:rPr>
        <w:t>）</w:t>
      </w:r>
    </w:p>
    <w:p>
      <w:pPr>
        <w:rPr>
          <w:rFonts w:ascii="仿宋" w:hAnsi="仿宋" w:eastAsia="仿宋" w:cs="仿宋"/>
          <w:b/>
          <w:bCs/>
          <w:sz w:val="32"/>
          <w:szCs w:val="32"/>
        </w:rPr>
      </w:pPr>
    </w:p>
    <w:p>
      <w:pPr>
        <w:rPr>
          <w:rFonts w:ascii="仿宋" w:hAnsi="仿宋" w:eastAsia="仿宋" w:cs="仿宋"/>
          <w:b/>
          <w:bCs/>
          <w:sz w:val="32"/>
          <w:szCs w:val="32"/>
        </w:rPr>
      </w:pPr>
      <w:r>
        <w:rPr>
          <w:rFonts w:hint="eastAsia" w:ascii="仿宋" w:hAnsi="仿宋" w:eastAsia="仿宋" w:cs="仿宋"/>
          <w:b/>
          <w:bCs/>
          <w:sz w:val="32"/>
          <w:szCs w:val="32"/>
        </w:rPr>
        <w:t>公司福利待遇：</w:t>
      </w:r>
    </w:p>
    <w:p>
      <w:pPr>
        <w:rPr>
          <w:rFonts w:ascii="仿宋" w:hAnsi="仿宋" w:eastAsia="仿宋" w:cs="仿宋"/>
          <w:b/>
          <w:bCs/>
          <w:sz w:val="32"/>
          <w:szCs w:val="32"/>
        </w:rPr>
      </w:pPr>
    </w:p>
    <w:p>
      <w:pPr>
        <w:numPr>
          <w:ilvl w:val="0"/>
          <w:numId w:val="1"/>
        </w:numPr>
        <w:autoSpaceDE w:val="0"/>
        <w:autoSpaceDN w:val="0"/>
        <w:adjustRightInd w:val="0"/>
        <w:jc w:val="left"/>
        <w:rPr>
          <w:rFonts w:ascii="仿宋" w:hAnsi="仿宋" w:eastAsia="仿宋" w:cs="仿宋"/>
          <w:b/>
          <w:bCs/>
          <w:kern w:val="0"/>
          <w:sz w:val="32"/>
          <w:szCs w:val="32"/>
        </w:rPr>
      </w:pPr>
      <w:r>
        <w:rPr>
          <w:rFonts w:hint="eastAsia" w:ascii="仿宋" w:hAnsi="仿宋" w:eastAsia="仿宋" w:cs="仿宋"/>
          <w:b/>
          <w:bCs/>
          <w:kern w:val="0"/>
          <w:sz w:val="32"/>
          <w:szCs w:val="32"/>
          <w:lang w:val="zh-CN"/>
        </w:rPr>
        <w:t>联系方式</w:t>
      </w:r>
    </w:p>
    <w:p>
      <w:pPr>
        <w:rPr>
          <w:rFonts w:ascii="仿宋" w:hAnsi="仿宋" w:eastAsia="仿宋" w:cs="仿宋"/>
          <w:b/>
          <w:bCs/>
          <w:sz w:val="32"/>
          <w:szCs w:val="32"/>
        </w:rPr>
      </w:pPr>
      <w:r>
        <w:rPr>
          <w:rFonts w:hint="eastAsia" w:ascii="仿宋" w:hAnsi="仿宋" w:eastAsia="仿宋" w:cs="仿宋"/>
          <w:b/>
          <w:bCs/>
          <w:sz w:val="32"/>
          <w:szCs w:val="32"/>
        </w:rPr>
        <w:t>联系人：联系电话：</w:t>
      </w:r>
    </w:p>
    <w:p>
      <w:pPr>
        <w:rPr>
          <w:rFonts w:ascii="仿宋" w:hAnsi="仿宋" w:eastAsia="仿宋" w:cs="仿宋"/>
          <w:b/>
          <w:bCs/>
          <w:sz w:val="32"/>
          <w:szCs w:val="32"/>
        </w:rPr>
      </w:pPr>
      <w:r>
        <w:rPr>
          <w:rFonts w:hint="eastAsia" w:ascii="仿宋" w:hAnsi="仿宋" w:eastAsia="仿宋" w:cs="仿宋"/>
          <w:b/>
          <w:bCs/>
          <w:sz w:val="32"/>
          <w:szCs w:val="32"/>
        </w:rPr>
        <w:t>接收简历邮箱（最好QQ邮箱）</w:t>
      </w:r>
      <w:r>
        <w:rPr>
          <w:rFonts w:hint="eastAsia" w:ascii="仿宋" w:hAnsi="仿宋" w:eastAsia="仿宋" w:cs="仿宋"/>
          <w:sz w:val="32"/>
          <w:szCs w:val="32"/>
        </w:rPr>
        <w:t>：</w:t>
      </w:r>
    </w:p>
    <w:p>
      <w:pPr>
        <w:rPr>
          <w:rFonts w:ascii="仿宋" w:hAnsi="仿宋" w:eastAsia="仿宋" w:cs="仿宋"/>
          <w:b/>
          <w:bCs/>
          <w:sz w:val="32"/>
          <w:szCs w:val="32"/>
          <w:u w:val="single"/>
        </w:rPr>
      </w:pPr>
      <w:r>
        <w:rPr>
          <w:rFonts w:hint="eastAsia" w:ascii="仿宋" w:hAnsi="仿宋" w:eastAsia="仿宋" w:cs="仿宋"/>
          <w:b/>
          <w:bCs/>
          <w:sz w:val="32"/>
          <w:szCs w:val="32"/>
        </w:rPr>
        <w:t>工作或面试地点：</w:t>
      </w:r>
    </w:p>
    <w:p>
      <w:pPr>
        <w:rPr>
          <w:rFonts w:ascii="仿宋" w:hAnsi="仿宋" w:eastAsia="仿宋" w:cs="仿宋"/>
          <w:b/>
          <w:bCs/>
          <w:sz w:val="32"/>
          <w:szCs w:val="32"/>
          <w:u w:val="single"/>
        </w:rPr>
      </w:pPr>
    </w:p>
    <w:p>
      <w:pPr>
        <w:numPr>
          <w:ilvl w:val="0"/>
          <w:numId w:val="1"/>
        </w:numPr>
        <w:autoSpaceDE w:val="0"/>
        <w:autoSpaceDN w:val="0"/>
        <w:adjustRightInd w:val="0"/>
        <w:jc w:val="left"/>
        <w:rPr>
          <w:rFonts w:ascii="仿宋" w:hAnsi="仿宋" w:eastAsia="仿宋" w:cs="仿宋"/>
          <w:b/>
          <w:sz w:val="32"/>
          <w:szCs w:val="32"/>
        </w:rPr>
      </w:pPr>
      <w:r>
        <w:rPr>
          <w:rFonts w:hint="eastAsia" w:ascii="仿宋" w:hAnsi="仿宋" w:eastAsia="仿宋" w:cs="仿宋"/>
          <w:b/>
          <w:bCs/>
          <w:kern w:val="0"/>
          <w:sz w:val="32"/>
          <w:szCs w:val="32"/>
        </w:rPr>
        <w:t>公司风采（图片、如企业的环境、饭堂、宿舍）</w:t>
      </w: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ascii="华文中宋" w:hAnsi="华文中宋" w:eastAsia="华文中宋" w:cs="华文中宋"/>
          <w:b/>
          <w:sz w:val="44"/>
          <w:szCs w:val="44"/>
        </w:rPr>
      </w:pPr>
      <w:r>
        <w:rPr>
          <w:rFonts w:hint="eastAsia" w:ascii="仿宋" w:hAnsi="仿宋" w:eastAsia="仿宋" w:cs="仿宋"/>
          <w:b/>
          <w:sz w:val="32"/>
          <w:szCs w:val="32"/>
        </w:rPr>
        <w:t>附件3：</w:t>
      </w:r>
    </w:p>
    <w:p>
      <w:pPr>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招聘单位承诺书</w:t>
      </w:r>
    </w:p>
    <w:p>
      <w:pPr>
        <w:ind w:firstLine="560"/>
        <w:rPr>
          <w:rFonts w:ascii="仿宋" w:hAnsi="仿宋" w:eastAsia="仿宋" w:cs="仿宋"/>
          <w:sz w:val="10"/>
          <w:szCs w:val="10"/>
        </w:rPr>
      </w:pPr>
    </w:p>
    <w:p>
      <w:pPr>
        <w:ind w:firstLine="560"/>
        <w:rPr>
          <w:rFonts w:ascii="仿宋" w:hAnsi="仿宋" w:eastAsia="仿宋" w:cs="仿宋"/>
          <w:sz w:val="32"/>
          <w:szCs w:val="32"/>
        </w:rPr>
      </w:pPr>
      <w:r>
        <w:rPr>
          <w:rFonts w:hint="eastAsia" w:ascii="仿宋" w:hAnsi="仿宋" w:eastAsia="仿宋" w:cs="仿宋"/>
          <w:sz w:val="32"/>
          <w:szCs w:val="32"/>
        </w:rPr>
        <w:t>我单位因工作需要，兹参加广州市南沙区横沥镇社会事务综合服务中心的各类招聘服务。为此，我单位郑重承诺：严格按照有关法律法规和招聘会通知要求进行招聘。保证向贵中心提供的营业执照、招聘岗位信息真实准确，不提供虚假招聘信息，不收取求职者任何押金，按照《劳动法》、《就业促进法》、《劳动合同法》、《社会保险法》等有关法律法规，依法招用工。</w:t>
      </w:r>
    </w:p>
    <w:p>
      <w:pPr>
        <w:ind w:firstLine="560"/>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承诺单位（盖章）：</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单位代表签字：</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单位代表身份证号：</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年   月   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b/>
          <w:bCs/>
          <w:sz w:val="32"/>
          <w:szCs w:val="32"/>
        </w:rPr>
      </w:pPr>
      <w:r>
        <w:rPr>
          <w:rFonts w:hint="eastAsia" w:ascii="仿宋" w:hAnsi="仿宋" w:eastAsia="仿宋" w:cs="仿宋"/>
          <w:b/>
          <w:bCs/>
          <w:sz w:val="32"/>
          <w:szCs w:val="32"/>
        </w:rPr>
        <w:t>附件4：</w:t>
      </w:r>
    </w:p>
    <w:p>
      <w:pPr>
        <w:jc w:val="center"/>
        <w:rPr>
          <w:rFonts w:ascii="华文中宋" w:hAnsi="华文中宋" w:eastAsia="华文中宋" w:cs="华文中宋"/>
          <w:bCs/>
          <w:color w:val="000000" w:themeColor="text1"/>
          <w:sz w:val="44"/>
          <w:szCs w:val="44"/>
          <w14:textFill>
            <w14:solidFill>
              <w14:schemeClr w14:val="tx1"/>
            </w14:solidFill>
          </w14:textFill>
        </w:rPr>
      </w:pPr>
      <w:r>
        <w:rPr>
          <w:rFonts w:hint="eastAsia" w:ascii="华文中宋" w:hAnsi="华文中宋" w:eastAsia="华文中宋" w:cs="华文中宋"/>
          <w:color w:val="000000" w:themeColor="text1"/>
          <w:kern w:val="0"/>
          <w:sz w:val="44"/>
          <w:szCs w:val="44"/>
          <w14:textFill>
            <w14:solidFill>
              <w14:schemeClr w14:val="tx1"/>
            </w14:solidFill>
          </w14:textFill>
        </w:rPr>
        <w:t>招聘单位</w:t>
      </w:r>
      <w:r>
        <w:rPr>
          <w:rFonts w:hint="eastAsia" w:ascii="华文中宋" w:hAnsi="华文中宋" w:eastAsia="华文中宋" w:cs="华文中宋"/>
          <w:bCs/>
          <w:color w:val="000000" w:themeColor="text1"/>
          <w:sz w:val="44"/>
          <w:szCs w:val="44"/>
          <w14:textFill>
            <w14:solidFill>
              <w14:schemeClr w14:val="tx1"/>
            </w14:solidFill>
          </w14:textFill>
        </w:rPr>
        <w:t>委托书</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我公司因生产需要，现</w:t>
      </w:r>
      <w:r>
        <w:rPr>
          <w:rFonts w:hint="eastAsia" w:ascii="仿宋_GB2312" w:hAnsi="仿宋_GB2312" w:eastAsia="仿宋_GB2312" w:cs="仿宋_GB2312"/>
          <w:color w:val="333333"/>
          <w:spacing w:val="8"/>
          <w:sz w:val="32"/>
          <w:szCs w:val="32"/>
          <w:shd w:val="clear" w:color="auto" w:fill="FFFFFF"/>
        </w:rPr>
        <w:t>授权</w:t>
      </w:r>
      <w:r>
        <w:rPr>
          <w:rFonts w:hint="eastAsia" w:ascii="仿宋_GB2312" w:hAnsi="仿宋_GB2312" w:eastAsia="仿宋_GB2312" w:cs="仿宋_GB2312"/>
          <w:bCs/>
          <w:sz w:val="32"/>
          <w:szCs w:val="32"/>
        </w:rPr>
        <w:t>委托</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同志，</w:t>
      </w:r>
      <w:r>
        <w:rPr>
          <w:rFonts w:hint="eastAsia" w:ascii="仿宋_GB2312" w:hAnsi="仿宋_GB2312" w:eastAsia="仿宋_GB2312" w:cs="仿宋_GB2312"/>
          <w:color w:val="333333"/>
          <w:spacing w:val="8"/>
          <w:sz w:val="32"/>
          <w:szCs w:val="32"/>
          <w:shd w:val="clear" w:color="auto" w:fill="FFFFFF"/>
        </w:rPr>
        <w:t>性别:</w:t>
      </w:r>
      <w:r>
        <w:rPr>
          <w:rFonts w:hint="eastAsia" w:ascii="仿宋_GB2312" w:hAnsi="仿宋_GB2312" w:eastAsia="仿宋_GB2312" w:cs="仿宋_GB2312"/>
          <w:color w:val="333333"/>
          <w:spacing w:val="8"/>
          <w:sz w:val="32"/>
          <w:szCs w:val="32"/>
          <w:u w:val="single"/>
          <w:shd w:val="clear" w:color="auto" w:fill="FFFFFF"/>
        </w:rPr>
        <w:t xml:space="preserve">    </w:t>
      </w:r>
      <w:r>
        <w:rPr>
          <w:rFonts w:hint="eastAsia" w:ascii="仿宋_GB2312" w:hAnsi="仿宋_GB2312" w:eastAsia="仿宋_GB2312" w:cs="仿宋_GB2312"/>
          <w:color w:val="333333"/>
          <w:spacing w:val="8"/>
          <w:sz w:val="32"/>
          <w:szCs w:val="32"/>
          <w:shd w:val="clear" w:color="auto" w:fill="FFFFFF"/>
        </w:rPr>
        <w:t>，身份证号码:</w:t>
      </w:r>
      <w:r>
        <w:rPr>
          <w:rFonts w:hint="eastAsia" w:ascii="仿宋_GB2312" w:hAnsi="仿宋_GB2312" w:eastAsia="仿宋_GB2312" w:cs="仿宋_GB2312"/>
          <w:color w:val="333333"/>
          <w:spacing w:val="8"/>
          <w:sz w:val="32"/>
          <w:szCs w:val="32"/>
          <w:u w:val="single"/>
          <w:shd w:val="clear" w:color="auto" w:fill="FFFFFF"/>
        </w:rPr>
        <w:t xml:space="preserve">                       </w:t>
      </w:r>
      <w:r>
        <w:rPr>
          <w:rFonts w:hint="eastAsia" w:ascii="仿宋_GB2312" w:hAnsi="仿宋_GB2312" w:eastAsia="仿宋_GB2312" w:cs="仿宋_GB2312"/>
          <w:color w:val="333333"/>
          <w:spacing w:val="8"/>
          <w:sz w:val="32"/>
          <w:szCs w:val="32"/>
          <w:shd w:val="clear" w:color="auto" w:fill="FFFFFF"/>
        </w:rPr>
        <w:t>，</w:t>
      </w:r>
      <w:r>
        <w:rPr>
          <w:rFonts w:hint="eastAsia" w:ascii="仿宋_GB2312" w:hAnsi="仿宋_GB2312" w:eastAsia="仿宋_GB2312" w:cs="仿宋_GB2312"/>
          <w:bCs/>
          <w:sz w:val="32"/>
          <w:szCs w:val="32"/>
        </w:rPr>
        <w:t>代表我司参加广州市南沙区横沥镇社会事务综合服务中心举办的现场招聘活动，请予接洽。</w:t>
      </w:r>
    </w:p>
    <w:p>
      <w:pPr>
        <w:ind w:firstLine="4160" w:firstLineChars="13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委托公司（盖章）：</w:t>
      </w:r>
    </w:p>
    <w:p>
      <w:pPr>
        <w:ind w:firstLine="5760" w:firstLineChars="18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年   月   日</w:t>
      </w:r>
    </w:p>
    <w:p>
      <w:pPr>
        <w:ind w:firstLine="4160" w:firstLineChars="13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被委托人：</w:t>
      </w:r>
    </w:p>
    <w:p>
      <w:pPr>
        <w:ind w:firstLine="4160" w:firstLineChars="13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联系电话：</w:t>
      </w:r>
    </w:p>
    <w:p>
      <w:pPr>
        <w:ind w:firstLine="4160" w:firstLineChars="13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被委托人身份证正反面照片</w:t>
      </w:r>
    </w:p>
    <w:p>
      <w:pPr>
        <w:ind w:firstLine="960" w:firstLineChars="3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身份证正面                  身份证反面</w:t>
      </w:r>
    </w:p>
    <w:tbl>
      <w:tblPr>
        <w:tblStyle w:val="7"/>
        <w:tblpPr w:leftFromText="180" w:rightFromText="180" w:vertAnchor="text" w:horzAnchor="page" w:tblpX="1800" w:tblpY="100"/>
        <w:tblOverlap w:val="never"/>
        <w:tblW w:w="8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9"/>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4049" w:type="dxa"/>
            <w:noWrap/>
          </w:tcPr>
          <w:p>
            <w:pPr>
              <w:jc w:val="left"/>
              <w:rPr>
                <w:rFonts w:ascii="仿宋" w:hAnsi="仿宋" w:eastAsia="仿宋" w:cs="仿宋"/>
                <w:bCs/>
                <w:sz w:val="32"/>
                <w:szCs w:val="32"/>
              </w:rPr>
            </w:pPr>
          </w:p>
        </w:tc>
        <w:tc>
          <w:tcPr>
            <w:tcW w:w="4057" w:type="dxa"/>
            <w:noWrap/>
          </w:tcPr>
          <w:p>
            <w:pPr>
              <w:jc w:val="left"/>
              <w:rPr>
                <w:rFonts w:ascii="仿宋" w:hAnsi="仿宋" w:eastAsia="仿宋" w:cs="仿宋"/>
                <w:bCs/>
                <w:sz w:val="32"/>
                <w:szCs w:val="32"/>
              </w:rPr>
            </w:pPr>
          </w:p>
        </w:tc>
      </w:tr>
    </w:tbl>
    <w:p>
      <w:pPr>
        <w:jc w:val="left"/>
        <w:rPr>
          <w:rFonts w:ascii="仿宋" w:hAnsi="仿宋" w:eastAsia="仿宋" w:cs="仿宋"/>
          <w:bCs/>
          <w:sz w:val="32"/>
          <w:szCs w:val="32"/>
        </w:rPr>
      </w:pPr>
    </w:p>
    <w:p>
      <w:pPr>
        <w:jc w:val="left"/>
        <w:rPr>
          <w:rFonts w:ascii="仿宋" w:hAnsi="仿宋" w:eastAsia="仿宋" w:cs="仿宋"/>
          <w:bCs/>
          <w:sz w:val="32"/>
          <w:szCs w:val="32"/>
        </w:rPr>
      </w:pPr>
    </w:p>
    <w:p>
      <w:pPr>
        <w:jc w:val="left"/>
        <w:rPr>
          <w:rFonts w:ascii="仿宋" w:hAnsi="仿宋" w:eastAsia="仿宋" w:cs="仿宋"/>
          <w:bCs/>
          <w:sz w:val="32"/>
          <w:szCs w:val="32"/>
        </w:rPr>
      </w:pPr>
    </w:p>
    <w:p>
      <w:pPr>
        <w:jc w:val="left"/>
        <w:rPr>
          <w:rFonts w:ascii="仿宋" w:hAnsi="仿宋" w:eastAsia="仿宋" w:cs="仿宋"/>
          <w:bCs/>
          <w:sz w:val="32"/>
          <w:szCs w:val="32"/>
        </w:rPr>
      </w:pPr>
    </w:p>
    <w:p>
      <w:pPr>
        <w:jc w:val="left"/>
        <w:rPr>
          <w:rFonts w:ascii="仿宋" w:hAnsi="仿宋" w:eastAsia="仿宋" w:cs="仿宋"/>
          <w:bCs/>
          <w:sz w:val="32"/>
          <w:szCs w:val="32"/>
        </w:rPr>
      </w:pPr>
    </w:p>
    <w:sectPr>
      <w:headerReference r:id="rId3" w:type="default"/>
      <w:footerReference r:id="rId4" w:type="default"/>
      <w:pgSz w:w="11906" w:h="16838"/>
      <w:pgMar w:top="1334" w:right="1135" w:bottom="804" w:left="1531" w:header="23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OPPOSans R">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36" w:lineRule="auto"/>
    </w:pPr>
    <w:r>
      <w:rPr>
        <w:rFonts w:hint="eastAsia" w:ascii="OPPOSans R" w:hAnsi="OPPOSans R" w:cs="OPPOSans R"/>
      </w:rPr>
      <w:drawing>
        <wp:anchor distT="0" distB="0" distL="114300" distR="114300" simplePos="0" relativeHeight="251659264" behindDoc="0" locked="0" layoutInCell="1" allowOverlap="1">
          <wp:simplePos x="0" y="0"/>
          <wp:positionH relativeFrom="page">
            <wp:posOffset>727075</wp:posOffset>
          </wp:positionH>
          <wp:positionV relativeFrom="page">
            <wp:posOffset>196850</wp:posOffset>
          </wp:positionV>
          <wp:extent cx="1744345" cy="542925"/>
          <wp:effectExtent l="0" t="0" r="0" b="0"/>
          <wp:wrapTopAndBottom/>
          <wp:docPr id="3" name="图片 13" descr="F:\1-赖丽玲\1-赖丽玲-工作文件\1-已发送\VIS-导图素材\2-卓才股份\1.png1"/>
          <wp:cNvGraphicFramePr/>
          <a:graphic xmlns:a="http://schemas.openxmlformats.org/drawingml/2006/main">
            <a:graphicData uri="http://schemas.openxmlformats.org/drawingml/2006/picture">
              <pic:pic xmlns:pic="http://schemas.openxmlformats.org/drawingml/2006/picture">
                <pic:nvPicPr>
                  <pic:cNvPr id="3" name="图片 13" descr="F:\1-赖丽玲\1-赖丽玲-工作文件\1-已发送\VIS-导图素材\2-卓才股份\1.png1"/>
                  <pic:cNvPicPr/>
                </pic:nvPicPr>
                <pic:blipFill>
                  <a:blip r:embed="rId1"/>
                  <a:stretch>
                    <a:fillRect/>
                  </a:stretch>
                </pic:blipFill>
                <pic:spPr>
                  <a:xfrm>
                    <a:off x="0" y="0"/>
                    <a:ext cx="1744345" cy="542925"/>
                  </a:xfrm>
                  <a:prstGeom prst="rect">
                    <a:avLst/>
                  </a:prstGeom>
                  <a:noFill/>
                  <a:ln>
                    <a:noFill/>
                  </a:ln>
                </pic:spPr>
              </pic:pic>
            </a:graphicData>
          </a:graphic>
        </wp:anchor>
      </w:drawing>
    </w:r>
  </w:p>
  <w:p>
    <w:pPr>
      <w:spacing w:line="336" w:lineRule="auto"/>
      <w:ind w:firstLine="3080" w:firstLineChars="1400"/>
      <w:jc w:val="left"/>
      <w:rPr>
        <w:rFonts w:hint="eastAsia" w:ascii="宋体" w:hAnsi="宋体" w:cs="宋体"/>
        <w:sz w:val="22"/>
        <w:szCs w:val="22"/>
      </w:rPr>
    </w:pPr>
  </w:p>
  <w:p>
    <w:pPr>
      <w:spacing w:line="336" w:lineRule="auto"/>
      <w:jc w:val="left"/>
      <w:rPr>
        <w:rFonts w:hint="eastAsia" w:ascii="仿宋" w:hAnsi="仿宋" w:eastAsia="仿宋" w:cs="Times New Roman"/>
        <w:kern w:val="2"/>
        <w:sz w:val="24"/>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9E1BF"/>
    <w:multiLevelType w:val="singleLevel"/>
    <w:tmpl w:val="7E69E1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jc4OWQ0ZDUwMmVlMDgyYmI4OGZiOGNjM2EwNDMifQ=="/>
  </w:docVars>
  <w:rsids>
    <w:rsidRoot w:val="5C9D17F9"/>
    <w:rsid w:val="000378D9"/>
    <w:rsid w:val="000B2774"/>
    <w:rsid w:val="000D4DCA"/>
    <w:rsid w:val="00117F42"/>
    <w:rsid w:val="00122B6C"/>
    <w:rsid w:val="002C4C77"/>
    <w:rsid w:val="00366B4E"/>
    <w:rsid w:val="003C23D2"/>
    <w:rsid w:val="00422C01"/>
    <w:rsid w:val="004C1E2D"/>
    <w:rsid w:val="005A18E7"/>
    <w:rsid w:val="0061265A"/>
    <w:rsid w:val="00642426"/>
    <w:rsid w:val="00870DBB"/>
    <w:rsid w:val="00962F6C"/>
    <w:rsid w:val="00966073"/>
    <w:rsid w:val="00A34FAA"/>
    <w:rsid w:val="00C55455"/>
    <w:rsid w:val="00C60BB0"/>
    <w:rsid w:val="00D276FB"/>
    <w:rsid w:val="00D81BC6"/>
    <w:rsid w:val="00ED3C47"/>
    <w:rsid w:val="00EF10A6"/>
    <w:rsid w:val="00F03AF6"/>
    <w:rsid w:val="00F50F33"/>
    <w:rsid w:val="01506DC8"/>
    <w:rsid w:val="017110AF"/>
    <w:rsid w:val="02F50F94"/>
    <w:rsid w:val="03C2655E"/>
    <w:rsid w:val="04A83393"/>
    <w:rsid w:val="0597109D"/>
    <w:rsid w:val="069815F4"/>
    <w:rsid w:val="0A064AA1"/>
    <w:rsid w:val="0C950DB8"/>
    <w:rsid w:val="0D7C2CD1"/>
    <w:rsid w:val="0D966060"/>
    <w:rsid w:val="0DEF565A"/>
    <w:rsid w:val="104012A2"/>
    <w:rsid w:val="110A48A5"/>
    <w:rsid w:val="1130335A"/>
    <w:rsid w:val="14255D2A"/>
    <w:rsid w:val="16F76C25"/>
    <w:rsid w:val="182922D5"/>
    <w:rsid w:val="199C62D3"/>
    <w:rsid w:val="1A4B4CC0"/>
    <w:rsid w:val="1AEA424C"/>
    <w:rsid w:val="1C93032D"/>
    <w:rsid w:val="1CC90173"/>
    <w:rsid w:val="1CFA109B"/>
    <w:rsid w:val="1DBD330D"/>
    <w:rsid w:val="1EE62ADA"/>
    <w:rsid w:val="208B10FC"/>
    <w:rsid w:val="21415493"/>
    <w:rsid w:val="21A354CC"/>
    <w:rsid w:val="22D203E7"/>
    <w:rsid w:val="23C30527"/>
    <w:rsid w:val="26EB0F2F"/>
    <w:rsid w:val="28272BEF"/>
    <w:rsid w:val="2A805238"/>
    <w:rsid w:val="2ACF03F1"/>
    <w:rsid w:val="2B48219F"/>
    <w:rsid w:val="2C627962"/>
    <w:rsid w:val="2E257005"/>
    <w:rsid w:val="2FB145F3"/>
    <w:rsid w:val="307F304E"/>
    <w:rsid w:val="322606F5"/>
    <w:rsid w:val="332F48B8"/>
    <w:rsid w:val="339E1807"/>
    <w:rsid w:val="34125933"/>
    <w:rsid w:val="341B1DB0"/>
    <w:rsid w:val="34B563F4"/>
    <w:rsid w:val="35437B24"/>
    <w:rsid w:val="365F0AB4"/>
    <w:rsid w:val="381300CD"/>
    <w:rsid w:val="383B6D55"/>
    <w:rsid w:val="38722B58"/>
    <w:rsid w:val="3A305F33"/>
    <w:rsid w:val="3A7878DA"/>
    <w:rsid w:val="3BC404CE"/>
    <w:rsid w:val="3DC06BA4"/>
    <w:rsid w:val="3E834FB9"/>
    <w:rsid w:val="3FF92823"/>
    <w:rsid w:val="40226AFE"/>
    <w:rsid w:val="42691C27"/>
    <w:rsid w:val="42C50F01"/>
    <w:rsid w:val="438A006E"/>
    <w:rsid w:val="44917E4C"/>
    <w:rsid w:val="471E6AE3"/>
    <w:rsid w:val="4B3E5465"/>
    <w:rsid w:val="4BD81C95"/>
    <w:rsid w:val="4DCF4D84"/>
    <w:rsid w:val="4F2F4157"/>
    <w:rsid w:val="50707285"/>
    <w:rsid w:val="5143233E"/>
    <w:rsid w:val="530D755B"/>
    <w:rsid w:val="55BC40C5"/>
    <w:rsid w:val="576972AD"/>
    <w:rsid w:val="5A175FE9"/>
    <w:rsid w:val="5C422EBA"/>
    <w:rsid w:val="5C9D17F9"/>
    <w:rsid w:val="5D682756"/>
    <w:rsid w:val="5D8C7585"/>
    <w:rsid w:val="61310C00"/>
    <w:rsid w:val="613545AB"/>
    <w:rsid w:val="61A84E52"/>
    <w:rsid w:val="61B40214"/>
    <w:rsid w:val="61B64989"/>
    <w:rsid w:val="62F90D08"/>
    <w:rsid w:val="64E15312"/>
    <w:rsid w:val="658D7D9A"/>
    <w:rsid w:val="686F70CB"/>
    <w:rsid w:val="692F0B85"/>
    <w:rsid w:val="6A1522E6"/>
    <w:rsid w:val="6AF00362"/>
    <w:rsid w:val="6D3D72F4"/>
    <w:rsid w:val="6E1A6D94"/>
    <w:rsid w:val="6EE409B3"/>
    <w:rsid w:val="6F450025"/>
    <w:rsid w:val="6FEF2B65"/>
    <w:rsid w:val="708320F5"/>
    <w:rsid w:val="710F3CD7"/>
    <w:rsid w:val="71B62B6B"/>
    <w:rsid w:val="74FA21F0"/>
    <w:rsid w:val="75097C85"/>
    <w:rsid w:val="756D63E8"/>
    <w:rsid w:val="75B02C0D"/>
    <w:rsid w:val="76E05C21"/>
    <w:rsid w:val="77E06780"/>
    <w:rsid w:val="78CE0366"/>
    <w:rsid w:val="79CE4269"/>
    <w:rsid w:val="7A4734EA"/>
    <w:rsid w:val="7A6007A0"/>
    <w:rsid w:val="7B4B5D3C"/>
    <w:rsid w:val="7DD671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样式"/>
    <w:basedOn w:val="1"/>
    <w:qFormat/>
    <w:uiPriority w:val="0"/>
    <w:pPr>
      <w:spacing w:line="520" w:lineRule="exact"/>
      <w:ind w:firstLine="562"/>
    </w:pPr>
    <w:rPr>
      <w:color w:val="000000"/>
      <w:sz w:val="28"/>
      <w:szCs w:val="28"/>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批注框文本 字符"/>
    <w:basedOn w:val="8"/>
    <w:link w:val="3"/>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1816</Words>
  <Characters>1933</Characters>
  <Lines>16</Lines>
  <Paragraphs>4</Paragraphs>
  <TotalTime>26</TotalTime>
  <ScaleCrop>false</ScaleCrop>
  <LinksUpToDate>false</LinksUpToDate>
  <CharactersWithSpaces>2135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2021-01-13T08:07:00Z</dcterms:created>
  <dc:creator>muou</dc:creator>
  <cp:lastModifiedBy>如''</cp:lastModifiedBy>
  <dcterms:modified xsi:type="dcterms:W3CDTF">2023-01-28T08:37:06Z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3C6CE08EF7584014BBF34AC006C879A4</vt:lpwstr>
  </property>
</Properties>
</file>